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E321E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:lang w:eastAsia="pl-PL"/>
          <w14:ligatures w14:val="none"/>
        </w:rPr>
        <w:t>Szkoła katów i rola kata w historii</w:t>
      </w:r>
    </w:p>
    <w:p w14:paraId="28455449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Między sprawiedliwością a wykluczeniem</w:t>
      </w:r>
    </w:p>
    <w:p w14:paraId="06BF2E85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Gdy dziś słyszymy słowo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„kat”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niemal automatycznie kojarzy się ono z okrucieństwem, śmiercią i strachem. Tymczasem w dawnej Polsce kat nie był potworem z legend, lecz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urzędnikiem miejskim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bez którego nie mógł funkcjonować ówczesny system prawa. Paradoksalnie – był jednocześnie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niezbędny i pogardzany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opłacany i wykluczony.</w:t>
      </w:r>
    </w:p>
    <w:p w14:paraId="6F68480E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Jednym z najważniejszych miejsc związanych z tym zawodem był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Biecz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niewielkie miasto w Małopolsce, w którym działała najsłynniejsza w Polsce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szkoła katów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EA13394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1FC854A">
          <v:rect id="_x0000_i1025" style="width:0;height:1.5pt" o:hralign="center" o:hrstd="t" o:hr="t" fillcolor="#a0a0a0" stroked="f"/>
        </w:pict>
      </w:r>
    </w:p>
    <w:p w14:paraId="59447D38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Kat – kim naprawdę był?</w:t>
      </w:r>
    </w:p>
    <w:p w14:paraId="3384BFFC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Kat był osobą odpowiedzialną za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wykonywanie wyroków sądowych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Obejmowały one:</w:t>
      </w:r>
    </w:p>
    <w:p w14:paraId="06C5FCF1" w14:textId="77777777" w:rsidR="005201F8" w:rsidRPr="005201F8" w:rsidRDefault="005201F8" w:rsidP="005201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chłosty,</w:t>
      </w:r>
    </w:p>
    <w:p w14:paraId="74856D95" w14:textId="77777777" w:rsidR="005201F8" w:rsidRPr="005201F8" w:rsidRDefault="005201F8" w:rsidP="005201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okaleczenia (np. obcinanie dłoni),</w:t>
      </w:r>
    </w:p>
    <w:p w14:paraId="3DC9EAA2" w14:textId="77777777" w:rsidR="005201F8" w:rsidRPr="005201F8" w:rsidRDefault="005201F8" w:rsidP="005201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tortury śledcze,</w:t>
      </w:r>
    </w:p>
    <w:p w14:paraId="063B2C49" w14:textId="77777777" w:rsidR="005201F8" w:rsidRPr="005201F8" w:rsidRDefault="005201F8" w:rsidP="005201F8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oraz kary śmierci.</w:t>
      </w:r>
    </w:p>
    <w:p w14:paraId="271EA16C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epoce średniowiecza i wczesnej nowożytności tortury były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legalnym narzędziem śledczym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, a publiczne egzekucje pełniły rolę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widowisk odstraszających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Gromadziły się na nich setki, a czasem tysiące ludzi. Miały pokazać, co czeka tych, którzy złamią prawo.</w:t>
      </w:r>
    </w:p>
    <w:p w14:paraId="5D2368DA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5F92586C">
          <v:rect id="_x0000_i1026" style="width:0;height:1.5pt" o:hralign="center" o:hrstd="t" o:hr="t" fillcolor="#a0a0a0" stroked="f"/>
        </w:pict>
      </w:r>
    </w:p>
    <w:p w14:paraId="327A4B03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Szkoła katów w Bieczu – wyjątkowe miejsce</w:t>
      </w:r>
    </w:p>
    <w:p w14:paraId="189C8770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W Bieczu, w Baszcie Katowskiej, działał ośrodek, który można nazwać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instytucją szkoleniową dla katów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 Miasto słynęło z mistrzów sprawiedliwości, którzy byli:</w:t>
      </w:r>
    </w:p>
    <w:p w14:paraId="480482E4" w14:textId="77777777" w:rsidR="005201F8" w:rsidRPr="005201F8" w:rsidRDefault="005201F8" w:rsidP="005201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zatrudniani na stałe przez Biecz,</w:t>
      </w:r>
    </w:p>
    <w:p w14:paraId="701E4F4C" w14:textId="77777777" w:rsidR="005201F8" w:rsidRPr="005201F8" w:rsidRDefault="005201F8" w:rsidP="005201F8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wypożyczani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do innych miast, które nie mogły pozwolić sobie na własnego kata.</w:t>
      </w:r>
    </w:p>
    <w:p w14:paraId="55D51B15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Źródła historyczne potwierdzają, że katów z Biecza sprowadzano m.in. do Czchowa czy Żywca. Był to zawód na tyle specjalistyczny, że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 każdy mógł go wykonywać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6B7CD3DC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C5720B2">
          <v:rect id="_x0000_i1027" style="width:0;height:1.5pt" o:hralign="center" o:hrstd="t" o:hr="t" fillcolor="#a0a0a0" stroked="f"/>
        </w:pict>
      </w:r>
    </w:p>
    <w:p w14:paraId="2ED899F5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Jak kształcono kata?</w:t>
      </w:r>
    </w:p>
    <w:p w14:paraId="4697095F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Wbrew wyobrażeniom kat nie był nieukiem. Aby nim zostać, należało:</w:t>
      </w:r>
    </w:p>
    <w:p w14:paraId="2B4F5249" w14:textId="77777777" w:rsidR="005201F8" w:rsidRPr="005201F8" w:rsidRDefault="005201F8" w:rsidP="0052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umieć czytać i pisać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1D148D05" w14:textId="77777777" w:rsidR="005201F8" w:rsidRPr="005201F8" w:rsidRDefault="005201F8" w:rsidP="0052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znać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anatomię człowieka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</w:t>
      </w:r>
    </w:p>
    <w:p w14:paraId="3872ABC5" w14:textId="77777777" w:rsidR="005201F8" w:rsidRPr="005201F8" w:rsidRDefault="005201F8" w:rsidP="0052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wiedzieć, jak dawkować ból – tak, by nie zabić przesłuchiwanego zbyt wcześnie,</w:t>
      </w:r>
    </w:p>
    <w:p w14:paraId="22346BD3" w14:textId="77777777" w:rsidR="005201F8" w:rsidRPr="005201F8" w:rsidRDefault="005201F8" w:rsidP="005201F8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opanować techniki egzekucji, które miały być „skuteczne” i zgodne z wyrokiem.</w:t>
      </w:r>
    </w:p>
    <w:p w14:paraId="50194D86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Nauka odbywała się głównie poprzez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praktykę i terminowanie u mistrza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Czasami zdarzało się, że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przestępcy otrzymywali darowanie życia w zamian za zostanie katem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– była to jedna z nielicznych dróg wejścia do zawodu.</w:t>
      </w:r>
    </w:p>
    <w:p w14:paraId="75BFFFA5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058E1101">
          <v:rect id="_x0000_i1028" style="width:0;height:1.5pt" o:hralign="center" o:hrstd="t" o:hr="t" fillcolor="#a0a0a0" stroked="f"/>
        </w:pict>
      </w:r>
    </w:p>
    <w:p w14:paraId="61BF4158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Życie kata – bogactwo i infamia</w:t>
      </w:r>
    </w:p>
    <w:p w14:paraId="013AB619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Kat był dobrze opłacany. Otrzymywał:</w:t>
      </w:r>
    </w:p>
    <w:p w14:paraId="44688A7D" w14:textId="77777777" w:rsidR="005201F8" w:rsidRPr="005201F8" w:rsidRDefault="005201F8" w:rsidP="005201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stałe wynagrodzenie od miasta,</w:t>
      </w:r>
    </w:p>
    <w:p w14:paraId="7995BA18" w14:textId="77777777" w:rsidR="005201F8" w:rsidRPr="005201F8" w:rsidRDefault="005201F8" w:rsidP="005201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dodatkowe opłaty za konkretne czynności,</w:t>
      </w:r>
    </w:p>
    <w:p w14:paraId="00112A7A" w14:textId="77777777" w:rsidR="005201F8" w:rsidRPr="005201F8" w:rsidRDefault="005201F8" w:rsidP="005201F8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wyżywienie i transport podczas wyjazdów służbowych.</w:t>
      </w:r>
    </w:p>
    <w:p w14:paraId="2D973242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Jednak w zamian za to płacił wysoką cenę społeczną. Kat i jego rodzina byli dotknięci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infamią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czyli wykluczeniem społecznym:</w:t>
      </w:r>
    </w:p>
    <w:p w14:paraId="1C6FE0B4" w14:textId="77777777" w:rsidR="005201F8" w:rsidRPr="005201F8" w:rsidRDefault="005201F8" w:rsidP="005201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nie witano się z nim publicznie,</w:t>
      </w:r>
    </w:p>
    <w:p w14:paraId="0B0C0886" w14:textId="77777777" w:rsidR="005201F8" w:rsidRPr="005201F8" w:rsidRDefault="005201F8" w:rsidP="005201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unikano kontaktu,</w:t>
      </w:r>
    </w:p>
    <w:p w14:paraId="67AFB9D2" w14:textId="77777777" w:rsidR="005201F8" w:rsidRPr="005201F8" w:rsidRDefault="005201F8" w:rsidP="005201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często mieszkał na obrzeżach miasta,</w:t>
      </w:r>
    </w:p>
    <w:p w14:paraId="5B788F85" w14:textId="77777777" w:rsidR="005201F8" w:rsidRPr="005201F8" w:rsidRDefault="005201F8" w:rsidP="005201F8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jego dzieci miały ograniczone możliwości zawierania małżeństw.</w:t>
      </w:r>
    </w:p>
    <w:p w14:paraId="3B26C02D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Kat nosił charakterystyczny, jaskrawy strój i kaptur – był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rozpoznawalny, ale nieakceptowany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58A75689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362EF9A7">
          <v:rect id="_x0000_i1029" style="width:0;height:1.5pt" o:hralign="center" o:hrstd="t" o:hr="t" fillcolor="#a0a0a0" stroked="f"/>
        </w:pict>
      </w:r>
    </w:p>
    <w:p w14:paraId="26AFBDF5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Druga twarz kata</w:t>
      </w:r>
    </w:p>
    <w:p w14:paraId="3F1720F8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Dom kata często stawał się miejscem schronienia dla ludzi wykluczonych: włóczęgów, prostytutek, złodziei, zbójników. Bywało, że:</w:t>
      </w:r>
    </w:p>
    <w:p w14:paraId="75589013" w14:textId="77777777" w:rsidR="005201F8" w:rsidRPr="005201F8" w:rsidRDefault="005201F8" w:rsidP="005201F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kat handlował stryczkami lub „talizmanami” (np. odciętymi dłońmi wisielców),</w:t>
      </w:r>
    </w:p>
    <w:p w14:paraId="619C1BC4" w14:textId="77777777" w:rsidR="005201F8" w:rsidRPr="005201F8" w:rsidRDefault="005201F8" w:rsidP="005201F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współpracował z przestępcami,</w:t>
      </w:r>
    </w:p>
    <w:p w14:paraId="3CE21993" w14:textId="77777777" w:rsidR="005201F8" w:rsidRPr="005201F8" w:rsidRDefault="005201F8" w:rsidP="005201F8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sam trafiał przed sąd.</w:t>
      </w:r>
    </w:p>
    <w:p w14:paraId="48FC0168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Historia zna przypadki, gdy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kat kończył na szafocie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ofiara tego samego systemu, któremu wcześniej służył.</w:t>
      </w:r>
    </w:p>
    <w:p w14:paraId="06CEC6EE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432C4E8A">
          <v:rect id="_x0000_i1030" style="width:0;height:1.5pt" o:hralign="center" o:hrstd="t" o:hr="t" fillcolor="#a0a0a0" stroked="f"/>
        </w:pict>
      </w:r>
    </w:p>
    <w:p w14:paraId="45B24B43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Kat jako źródło wiedzy historycznej</w:t>
      </w:r>
    </w:p>
    <w:p w14:paraId="63FE2905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Paradoksalnie to właśnie dzięki katom wiemy dziś wiele o świecie przestępczym dawnych czasów. W księgach sądowych z Biecza zapisano zeznania wymuszone podczas tortur, zawierające:</w:t>
      </w:r>
    </w:p>
    <w:p w14:paraId="2878A34C" w14:textId="77777777" w:rsidR="005201F8" w:rsidRPr="005201F8" w:rsidRDefault="005201F8" w:rsidP="005201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nazwiska zbójników,</w:t>
      </w:r>
    </w:p>
    <w:p w14:paraId="371D6577" w14:textId="77777777" w:rsidR="005201F8" w:rsidRPr="005201F8" w:rsidRDefault="005201F8" w:rsidP="005201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informacje o strukturach band,</w:t>
      </w:r>
    </w:p>
    <w:p w14:paraId="7DCA4B50" w14:textId="77777777" w:rsidR="005201F8" w:rsidRPr="005201F8" w:rsidRDefault="005201F8" w:rsidP="005201F8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szczegóły działalności przestępczej.</w:t>
      </w:r>
    </w:p>
    <w:p w14:paraId="54B82809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Kat był więc nie tylko wykonawcą wyroków, ale także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nieświadomym kronikarzem epoki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37E4B15E" w14:textId="77777777" w:rsidR="005201F8" w:rsidRPr="005201F8" w:rsidRDefault="005201F8" w:rsidP="005201F8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pict w14:anchorId="15CDD9EE">
          <v:rect id="_x0000_i1031" style="width:0;height:1.5pt" o:hralign="center" o:hrstd="t" o:hr="t" fillcolor="#a0a0a0" stroked="f"/>
        </w:pict>
      </w:r>
    </w:p>
    <w:p w14:paraId="5B7543A8" w14:textId="77777777" w:rsidR="005201F8" w:rsidRPr="005201F8" w:rsidRDefault="005201F8" w:rsidP="005201F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:lang w:eastAsia="pl-PL"/>
          <w14:ligatures w14:val="none"/>
        </w:rPr>
        <w:t>Podsumowanie – kat jako symbol swoich czasów</w:t>
      </w:r>
    </w:p>
    <w:p w14:paraId="3CB15C13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Postać kata doskonale pokazuje sprzeczności dawnych epok:</w:t>
      </w:r>
    </w:p>
    <w:p w14:paraId="7B2608C9" w14:textId="77777777" w:rsidR="005201F8" w:rsidRPr="005201F8" w:rsidRDefault="005201F8" w:rsidP="005201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sprawiedliwość oparta na strachu,</w:t>
      </w:r>
    </w:p>
    <w:p w14:paraId="7D2BF696" w14:textId="77777777" w:rsidR="005201F8" w:rsidRPr="005201F8" w:rsidRDefault="005201F8" w:rsidP="005201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prawo wymierzane publicznie,</w:t>
      </w:r>
    </w:p>
    <w:p w14:paraId="1A9FC42B" w14:textId="77777777" w:rsidR="005201F8" w:rsidRPr="005201F8" w:rsidRDefault="005201F8" w:rsidP="005201F8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człowieka potrzebnego, lecz odrzucanego.</w:t>
      </w:r>
    </w:p>
    <w:p w14:paraId="7E3559D8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Kat nie był ani bohaterem, ani potworem. Był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produktem swojego czasu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trybem w machinie dawnego wymiaru sprawiedliwości.</w:t>
      </w:r>
    </w:p>
    <w:p w14:paraId="5FC4A476" w14:textId="77777777" w:rsidR="005201F8" w:rsidRPr="005201F8" w:rsidRDefault="005201F8" w:rsidP="005201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Zrozumienie jego roli pozwala nam lepiej zrozumieć, </w:t>
      </w:r>
      <w:r w:rsidRPr="005201F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jak bardzo zmieniło się pojęcie prawa, kary i godności człowieka</w:t>
      </w:r>
      <w:r w:rsidRPr="005201F8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714A2E46" w14:textId="77777777" w:rsidR="00FE62EE" w:rsidRDefault="00FE62EE"/>
    <w:sectPr w:rsidR="00FE62E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A52F7"/>
    <w:multiLevelType w:val="multilevel"/>
    <w:tmpl w:val="2438D3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6BC1B16"/>
    <w:multiLevelType w:val="multilevel"/>
    <w:tmpl w:val="B2DA0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DD07D1"/>
    <w:multiLevelType w:val="multilevel"/>
    <w:tmpl w:val="1F02D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3A77EE"/>
    <w:multiLevelType w:val="multilevel"/>
    <w:tmpl w:val="909AE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C52FF5"/>
    <w:multiLevelType w:val="multilevel"/>
    <w:tmpl w:val="1646D0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11577AF"/>
    <w:multiLevelType w:val="multilevel"/>
    <w:tmpl w:val="8C622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3D62785"/>
    <w:multiLevelType w:val="multilevel"/>
    <w:tmpl w:val="C4A4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76368FD"/>
    <w:multiLevelType w:val="multilevel"/>
    <w:tmpl w:val="F132C4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51508092">
    <w:abstractNumId w:val="3"/>
  </w:num>
  <w:num w:numId="2" w16cid:durableId="1262647430">
    <w:abstractNumId w:val="2"/>
  </w:num>
  <w:num w:numId="3" w16cid:durableId="416946650">
    <w:abstractNumId w:val="6"/>
  </w:num>
  <w:num w:numId="4" w16cid:durableId="1039939318">
    <w:abstractNumId w:val="0"/>
  </w:num>
  <w:num w:numId="5" w16cid:durableId="878400139">
    <w:abstractNumId w:val="4"/>
  </w:num>
  <w:num w:numId="6" w16cid:durableId="545721543">
    <w:abstractNumId w:val="7"/>
  </w:num>
  <w:num w:numId="7" w16cid:durableId="2079282464">
    <w:abstractNumId w:val="5"/>
  </w:num>
  <w:num w:numId="8" w16cid:durableId="2678544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7430"/>
    <w:rsid w:val="0019496A"/>
    <w:rsid w:val="005201F8"/>
    <w:rsid w:val="006B3D22"/>
    <w:rsid w:val="00DD7430"/>
    <w:rsid w:val="00FA15D6"/>
    <w:rsid w:val="00FE6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345DB1-7F73-426E-AD1E-B0CC3DD0F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D743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D743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D7430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D743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D7430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D743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D743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D743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D743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D743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D743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D7430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D7430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D7430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D743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D743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D743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D743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D743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D743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D743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D743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D743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D743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D7430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D7430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D743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D7430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D743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538</Words>
  <Characters>3233</Characters>
  <Application>Microsoft Office Word</Application>
  <DocSecurity>0</DocSecurity>
  <Lines>26</Lines>
  <Paragraphs>7</Paragraphs>
  <ScaleCrop>false</ScaleCrop>
  <Company/>
  <LinksUpToDate>false</LinksUpToDate>
  <CharactersWithSpaces>3764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Kachel</dc:creator>
  <cp:keywords/>
  <dc:description/>
  <cp:lastModifiedBy>Krystyna Kachel</cp:lastModifiedBy>
  <cp:revision>3</cp:revision>
  <dcterms:created xsi:type="dcterms:W3CDTF">2026-01-27T20:15:00Z</dcterms:created>
  <dcterms:modified xsi:type="dcterms:W3CDTF">2026-01-27T20:15:00Z</dcterms:modified>
</cp:coreProperties>
</file>